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F6" w:rsidRDefault="006A585C" w:rsidP="00B124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6D2A">
        <w:rPr>
          <w:b/>
          <w:sz w:val="28"/>
          <w:szCs w:val="28"/>
        </w:rPr>
        <w:t xml:space="preserve">NỘI DUNG ÔN TẬP KIỂM TRA </w:t>
      </w:r>
      <w:r w:rsidR="009E29B6">
        <w:rPr>
          <w:b/>
          <w:sz w:val="28"/>
          <w:szCs w:val="28"/>
        </w:rPr>
        <w:t xml:space="preserve">HỌC KỲ </w:t>
      </w:r>
      <w:r w:rsidR="000831F6">
        <w:rPr>
          <w:b/>
          <w:sz w:val="28"/>
          <w:szCs w:val="28"/>
        </w:rPr>
        <w:t>I</w:t>
      </w:r>
      <w:r w:rsidR="009E29B6">
        <w:rPr>
          <w:b/>
          <w:sz w:val="28"/>
          <w:szCs w:val="28"/>
        </w:rPr>
        <w:t>I</w:t>
      </w:r>
    </w:p>
    <w:p w:rsidR="00716D2A" w:rsidRDefault="006A585C" w:rsidP="000831F6">
      <w:pPr>
        <w:jc w:val="center"/>
        <w:rPr>
          <w:b/>
          <w:sz w:val="28"/>
          <w:szCs w:val="28"/>
        </w:rPr>
      </w:pPr>
      <w:r w:rsidRPr="00716D2A">
        <w:rPr>
          <w:b/>
          <w:sz w:val="28"/>
          <w:szCs w:val="28"/>
        </w:rPr>
        <w:t xml:space="preserve"> KHỐI 10</w:t>
      </w:r>
      <w:r w:rsidR="00F11129">
        <w:rPr>
          <w:b/>
          <w:sz w:val="28"/>
          <w:szCs w:val="28"/>
        </w:rPr>
        <w:t xml:space="preserve"> – Ban KHTN</w:t>
      </w:r>
      <w:r w:rsidR="000831F6">
        <w:rPr>
          <w:b/>
          <w:sz w:val="28"/>
          <w:szCs w:val="28"/>
        </w:rPr>
        <w:t xml:space="preserve"> - </w:t>
      </w:r>
      <w:r w:rsidR="00716D2A" w:rsidRPr="00716D2A">
        <w:rPr>
          <w:b/>
          <w:sz w:val="28"/>
          <w:szCs w:val="28"/>
        </w:rPr>
        <w:t>Năm học: 201</w:t>
      </w:r>
      <w:r w:rsidR="00053C5E">
        <w:rPr>
          <w:b/>
          <w:sz w:val="28"/>
          <w:szCs w:val="28"/>
        </w:rPr>
        <w:t>9</w:t>
      </w:r>
      <w:r w:rsidR="00716D2A" w:rsidRPr="00716D2A">
        <w:rPr>
          <w:b/>
          <w:sz w:val="28"/>
          <w:szCs w:val="28"/>
        </w:rPr>
        <w:t xml:space="preserve"> </w:t>
      </w:r>
      <w:r w:rsidR="00FA5E2E">
        <w:rPr>
          <w:b/>
          <w:sz w:val="28"/>
          <w:szCs w:val="28"/>
        </w:rPr>
        <w:t>–</w:t>
      </w:r>
      <w:r w:rsidR="00716D2A" w:rsidRPr="00716D2A">
        <w:rPr>
          <w:b/>
          <w:sz w:val="28"/>
          <w:szCs w:val="28"/>
        </w:rPr>
        <w:t xml:space="preserve"> 20</w:t>
      </w:r>
      <w:r w:rsidR="00053C5E">
        <w:rPr>
          <w:b/>
          <w:sz w:val="28"/>
          <w:szCs w:val="28"/>
        </w:rPr>
        <w:t>20</w:t>
      </w:r>
    </w:p>
    <w:p w:rsidR="00FA5E2E" w:rsidRPr="00A9361F" w:rsidRDefault="00FA5E2E" w:rsidP="00B124E4">
      <w:pPr>
        <w:jc w:val="center"/>
        <w:rPr>
          <w:b/>
          <w:sz w:val="10"/>
          <w:szCs w:val="10"/>
        </w:rPr>
      </w:pPr>
    </w:p>
    <w:p w:rsidR="00F11129" w:rsidRPr="00A9361F" w:rsidRDefault="00F11129" w:rsidP="00F11129">
      <w:pPr>
        <w:jc w:val="center"/>
        <w:rPr>
          <w:b/>
          <w:sz w:val="10"/>
          <w:szCs w:val="10"/>
        </w:rPr>
      </w:pPr>
    </w:p>
    <w:p w:rsidR="00F11129" w:rsidRDefault="00F11129" w:rsidP="00F11129">
      <w:pPr>
        <w:jc w:val="center"/>
      </w:pPr>
      <w:r w:rsidRPr="00B124E4">
        <w:rPr>
          <w:b/>
          <w:u w:val="single"/>
        </w:rPr>
        <w:t xml:space="preserve">Nội dung: </w:t>
      </w:r>
      <w:r w:rsidR="00B6799F">
        <w:rPr>
          <w:b/>
          <w:u w:val="single"/>
        </w:rPr>
        <w:t>Chương 6 + 7</w:t>
      </w:r>
    </w:p>
    <w:p w:rsidR="00F11129" w:rsidRPr="002028E5" w:rsidRDefault="00F11129" w:rsidP="0060277F">
      <w:pPr>
        <w:spacing w:line="360" w:lineRule="auto"/>
        <w:jc w:val="both"/>
        <w:rPr>
          <w:b/>
          <w:u w:val="single"/>
        </w:rPr>
      </w:pPr>
      <w:r w:rsidRPr="002028E5">
        <w:rPr>
          <w:b/>
          <w:u w:val="single"/>
        </w:rPr>
        <w:t>I. LÝ THUYẾT (</w:t>
      </w:r>
      <w:r w:rsidR="006076A6">
        <w:rPr>
          <w:b/>
          <w:u w:val="single"/>
        </w:rPr>
        <w:t xml:space="preserve">7 </w:t>
      </w:r>
      <w:r w:rsidRPr="002028E5">
        <w:rPr>
          <w:b/>
          <w:u w:val="single"/>
        </w:rPr>
        <w:t>điểm)</w:t>
      </w:r>
    </w:p>
    <w:p w:rsidR="005A179D" w:rsidRDefault="00F11129" w:rsidP="0060277F">
      <w:pPr>
        <w:spacing w:line="360" w:lineRule="auto"/>
        <w:jc w:val="both"/>
      </w:pPr>
      <w:r w:rsidRPr="009201D3">
        <w:rPr>
          <w:b/>
        </w:rPr>
        <w:t>1.</w:t>
      </w:r>
      <w:r>
        <w:t xml:space="preserve"> </w:t>
      </w:r>
      <w:r w:rsidR="000831F6">
        <w:t xml:space="preserve">Chuỗi phản ứng (tối đa 6 phản ứng): </w:t>
      </w:r>
    </w:p>
    <w:p w:rsidR="00F11129" w:rsidRDefault="005A179D" w:rsidP="0060277F">
      <w:pPr>
        <w:spacing w:line="360" w:lineRule="auto"/>
        <w:jc w:val="both"/>
      </w:pPr>
      <w:r>
        <w:t>- C</w:t>
      </w:r>
      <w:r w:rsidR="000831F6">
        <w:t>ó thể cho tên hoặc công thức phân tử của chất, giấu chất</w:t>
      </w:r>
      <w:r w:rsidR="00FB4F43">
        <w:t xml:space="preserve"> (VD: natri clorua / NaCl/ chất X)</w:t>
      </w:r>
    </w:p>
    <w:p w:rsidR="005A179D" w:rsidRDefault="005A179D" w:rsidP="0060277F">
      <w:pPr>
        <w:spacing w:line="360" w:lineRule="auto"/>
        <w:jc w:val="both"/>
      </w:pPr>
      <w:r>
        <w:t>- Có thể cho thêm mô tả trạng thái</w:t>
      </w:r>
      <w:r w:rsidR="00FB4F43">
        <w:t xml:space="preserve"> </w:t>
      </w:r>
      <w:r w:rsidR="008A4264">
        <w:t xml:space="preserve">(VD: khí </w:t>
      </w:r>
      <w:r w:rsidR="00BB1669">
        <w:t>SO</w:t>
      </w:r>
      <w:r w:rsidR="00BB1669">
        <w:rPr>
          <w:vertAlign w:val="subscript"/>
        </w:rPr>
        <w:t>2</w:t>
      </w:r>
      <w:r w:rsidR="008A4264">
        <w:t xml:space="preserve"> </w:t>
      </w:r>
      <w:r w:rsidR="00BB1669">
        <w:t>mùi xốc</w:t>
      </w:r>
      <w:r w:rsidR="008A4264">
        <w:t>)</w:t>
      </w:r>
    </w:p>
    <w:p w:rsidR="00BB1669" w:rsidRPr="00FB44FD" w:rsidRDefault="0060277F" w:rsidP="0060277F">
      <w:pPr>
        <w:spacing w:line="360" w:lineRule="auto"/>
        <w:jc w:val="both"/>
      </w:pPr>
      <w:r>
        <w:rPr>
          <w:b/>
        </w:rPr>
        <w:t>2</w:t>
      </w:r>
      <w:r w:rsidR="00BB1669" w:rsidRPr="00BB1669">
        <w:rPr>
          <w:b/>
        </w:rPr>
        <w:t>.</w:t>
      </w:r>
      <w:r w:rsidR="00BB1669">
        <w:t xml:space="preserve"> Viết phương trình, nêu hiện tượng</w:t>
      </w:r>
    </w:p>
    <w:p w:rsidR="00F11129" w:rsidRDefault="0060277F" w:rsidP="0060277F">
      <w:pPr>
        <w:spacing w:line="360" w:lineRule="auto"/>
        <w:jc w:val="both"/>
      </w:pPr>
      <w:r>
        <w:rPr>
          <w:b/>
        </w:rPr>
        <w:t>3</w:t>
      </w:r>
      <w:r w:rsidR="00F11129" w:rsidRPr="009201D3">
        <w:rPr>
          <w:b/>
        </w:rPr>
        <w:t>.</w:t>
      </w:r>
      <w:r w:rsidR="00F11129">
        <w:t xml:space="preserve">  </w:t>
      </w:r>
      <w:r w:rsidR="000831F6">
        <w:t>Cho c</w:t>
      </w:r>
      <w:r w:rsidR="00346AEF">
        <w:t>hất này tác dụng với chất kia.</w:t>
      </w:r>
    </w:p>
    <w:p w:rsidR="00346AEF" w:rsidRDefault="00346AEF" w:rsidP="0060277F">
      <w:pPr>
        <w:spacing w:line="360" w:lineRule="auto"/>
        <w:jc w:val="both"/>
      </w:pPr>
      <w:r w:rsidRPr="00346AEF">
        <w:rPr>
          <w:b/>
        </w:rPr>
        <w:t>4.</w:t>
      </w:r>
      <w:r>
        <w:t xml:space="preserve"> Viết phương trình chứng minh.</w:t>
      </w:r>
    </w:p>
    <w:p w:rsidR="00F11129" w:rsidRDefault="00346AEF" w:rsidP="0060277F">
      <w:pPr>
        <w:spacing w:line="360" w:lineRule="auto"/>
        <w:jc w:val="both"/>
      </w:pPr>
      <w:r>
        <w:rPr>
          <w:b/>
        </w:rPr>
        <w:t>5</w:t>
      </w:r>
      <w:r w:rsidR="00F11129" w:rsidRPr="00FF5E01">
        <w:rPr>
          <w:b/>
        </w:rPr>
        <w:t>.</w:t>
      </w:r>
      <w:r w:rsidR="00F11129">
        <w:t xml:space="preserve"> </w:t>
      </w:r>
      <w:r w:rsidR="000831F6">
        <w:t xml:space="preserve">Viết phương trình </w:t>
      </w:r>
      <w:r w:rsidR="00B6799F">
        <w:t>liên quan đến axit sunfuric đặc, loãng.</w:t>
      </w:r>
    </w:p>
    <w:p w:rsidR="00F11129" w:rsidRPr="00346AEF" w:rsidRDefault="00346AEF" w:rsidP="0060277F">
      <w:pPr>
        <w:spacing w:line="360" w:lineRule="auto"/>
        <w:jc w:val="both"/>
        <w:rPr>
          <w:i/>
        </w:rPr>
      </w:pPr>
      <w:r>
        <w:rPr>
          <w:b/>
        </w:rPr>
        <w:t>6</w:t>
      </w:r>
      <w:r w:rsidR="00F11129" w:rsidRPr="00EB29A2">
        <w:rPr>
          <w:b/>
        </w:rPr>
        <w:t>.</w:t>
      </w:r>
      <w:r w:rsidR="00F11129">
        <w:t xml:space="preserve"> </w:t>
      </w:r>
      <w:r w:rsidR="000831F6">
        <w:t xml:space="preserve">Nhận biết </w:t>
      </w:r>
      <w:r>
        <w:t xml:space="preserve">dung dịch </w:t>
      </w:r>
      <w:r w:rsidRPr="00346AEF">
        <w:rPr>
          <w:i/>
        </w:rPr>
        <w:t>(vẫn là các chất cũ nhưng giới hạn thuốc thử hoặc dùng dung dịch đã nhận biết để làm thuốc thử tiếp theo)</w:t>
      </w:r>
    </w:p>
    <w:p w:rsidR="006076A6" w:rsidRPr="00346AEF" w:rsidRDefault="00346AEF" w:rsidP="0060277F">
      <w:pPr>
        <w:spacing w:line="360" w:lineRule="auto"/>
        <w:jc w:val="both"/>
        <w:rPr>
          <w:i/>
        </w:rPr>
      </w:pPr>
      <w:r>
        <w:rPr>
          <w:b/>
        </w:rPr>
        <w:t>7</w:t>
      </w:r>
      <w:r w:rsidR="006076A6">
        <w:rPr>
          <w:b/>
        </w:rPr>
        <w:t>.</w:t>
      </w:r>
      <w:r w:rsidR="006076A6">
        <w:t xml:space="preserve"> Tốc độ phản ứng và chuyển dịch cân bằng hóa học (xuôi, ngược) </w:t>
      </w:r>
      <w:r w:rsidRPr="00346AEF">
        <w:rPr>
          <w:i/>
        </w:rPr>
        <w:t>(kiến thức mới nên điểm tối đa 2,5 đ)</w:t>
      </w:r>
    </w:p>
    <w:p w:rsidR="00F11129" w:rsidRDefault="00F11129" w:rsidP="0060277F">
      <w:pPr>
        <w:spacing w:line="360" w:lineRule="auto"/>
        <w:jc w:val="both"/>
        <w:rPr>
          <w:b/>
          <w:u w:val="single"/>
        </w:rPr>
      </w:pPr>
      <w:r w:rsidRPr="002028E5">
        <w:rPr>
          <w:b/>
          <w:u w:val="single"/>
        </w:rPr>
        <w:t>II. TOÁN (</w:t>
      </w:r>
      <w:r w:rsidR="006076A6">
        <w:rPr>
          <w:b/>
          <w:u w:val="single"/>
        </w:rPr>
        <w:t>3</w:t>
      </w:r>
      <w:r w:rsidRPr="002028E5">
        <w:rPr>
          <w:b/>
          <w:u w:val="single"/>
        </w:rPr>
        <w:t xml:space="preserve"> điểm) </w:t>
      </w:r>
    </w:p>
    <w:p w:rsidR="00F11129" w:rsidRPr="005A179D" w:rsidRDefault="005A179D" w:rsidP="0060277F">
      <w:pPr>
        <w:spacing w:line="360" w:lineRule="auto"/>
        <w:jc w:val="both"/>
      </w:pPr>
      <w:r>
        <w:rPr>
          <w:b/>
        </w:rPr>
        <w:t xml:space="preserve">Câu </w:t>
      </w:r>
      <w:r w:rsidR="00F11129">
        <w:rPr>
          <w:b/>
        </w:rPr>
        <w:t>1</w:t>
      </w:r>
      <w:r>
        <w:rPr>
          <w:b/>
        </w:rPr>
        <w:t xml:space="preserve"> (1 đ)</w:t>
      </w:r>
      <w:r w:rsidR="00F11129" w:rsidRPr="009201D3">
        <w:rPr>
          <w:b/>
        </w:rPr>
        <w:t>.</w:t>
      </w:r>
      <w:r w:rsidR="00F11129">
        <w:t xml:space="preserve"> </w:t>
      </w:r>
      <w:r>
        <w:t xml:space="preserve">Toán </w:t>
      </w:r>
      <w:r w:rsidR="00B6799F">
        <w:t>hiệu suất</w:t>
      </w:r>
      <w:r w:rsidR="00346AEF">
        <w:t xml:space="preserve"> (xuôi, ngược)</w:t>
      </w:r>
      <w:r w:rsidR="00B6799F">
        <w:t xml:space="preserve"> điều chế axit sunfuric</w:t>
      </w:r>
      <w:r w:rsidR="00346AEF">
        <w:t xml:space="preserve"> (có thể giải theo sơ đồ chuỗi phản ứng, không cần viết phương trình)</w:t>
      </w:r>
    </w:p>
    <w:p w:rsidR="00F11129" w:rsidRPr="005A179D" w:rsidRDefault="005A179D" w:rsidP="0060277F">
      <w:pPr>
        <w:spacing w:line="360" w:lineRule="auto"/>
        <w:jc w:val="both"/>
      </w:pPr>
      <w:r>
        <w:rPr>
          <w:b/>
        </w:rPr>
        <w:t>Câu 2 (</w:t>
      </w:r>
      <w:r w:rsidR="006076A6">
        <w:rPr>
          <w:b/>
        </w:rPr>
        <w:t>2</w:t>
      </w:r>
      <w:r>
        <w:rPr>
          <w:b/>
        </w:rPr>
        <w:t xml:space="preserve"> đ)</w:t>
      </w:r>
      <w:r w:rsidRPr="009201D3">
        <w:rPr>
          <w:b/>
        </w:rPr>
        <w:t>.</w:t>
      </w:r>
      <w:r>
        <w:t xml:space="preserve"> </w:t>
      </w:r>
      <w:r w:rsidR="00F11129">
        <w:t xml:space="preserve"> </w:t>
      </w:r>
      <w:r w:rsidR="00B6799F">
        <w:t>Toán liên quan đến axit sunfuric loãng, đặc.</w:t>
      </w:r>
    </w:p>
    <w:p w:rsidR="00F11129" w:rsidRPr="00BB1669" w:rsidRDefault="00F11129" w:rsidP="002D1AEB">
      <w:pPr>
        <w:spacing w:line="312" w:lineRule="auto"/>
        <w:jc w:val="both"/>
      </w:pPr>
    </w:p>
    <w:p w:rsidR="00F11129" w:rsidRDefault="00F11129" w:rsidP="00D40A3B">
      <w:pPr>
        <w:tabs>
          <w:tab w:val="left" w:pos="2808"/>
        </w:tabs>
        <w:rPr>
          <w:b/>
          <w:i/>
        </w:rPr>
      </w:pPr>
    </w:p>
    <w:sectPr w:rsidR="00F11129" w:rsidSect="00F15587">
      <w:pgSz w:w="11907" w:h="16839" w:code="9"/>
      <w:pgMar w:top="81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A43"/>
    <w:multiLevelType w:val="hybridMultilevel"/>
    <w:tmpl w:val="5978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2CB5"/>
    <w:multiLevelType w:val="hybridMultilevel"/>
    <w:tmpl w:val="ECE4782A"/>
    <w:lvl w:ilvl="0" w:tplc="042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8E8EC">
      <w:start w:val="1"/>
      <w:numFmt w:val="decimal"/>
      <w:lvlText w:val="III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u w:val="thick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4849C">
      <w:start w:val="334"/>
      <w:numFmt w:val="decimal"/>
      <w:lvlText w:val="%3)"/>
      <w:lvlJc w:val="left"/>
      <w:pPr>
        <w:tabs>
          <w:tab w:val="num" w:pos="2565"/>
        </w:tabs>
        <w:ind w:left="2565" w:hanging="765"/>
      </w:pPr>
      <w:rPr>
        <w:rFonts w:hint="default"/>
      </w:rPr>
    </w:lvl>
    <w:lvl w:ilvl="3" w:tplc="38020D46">
      <w:start w:val="1"/>
      <w:numFmt w:val="lowerLetter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306E"/>
    <w:multiLevelType w:val="hybridMultilevel"/>
    <w:tmpl w:val="59B02440"/>
    <w:lvl w:ilvl="0" w:tplc="CE646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3811"/>
    <w:multiLevelType w:val="hybridMultilevel"/>
    <w:tmpl w:val="367A30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2DCC"/>
    <w:multiLevelType w:val="hybridMultilevel"/>
    <w:tmpl w:val="6C3A46FA"/>
    <w:lvl w:ilvl="0" w:tplc="A8068A9A">
      <w:start w:val="29"/>
      <w:numFmt w:val="decimal"/>
      <w:lvlText w:val="IV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thick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26100C3"/>
    <w:multiLevelType w:val="hybridMultilevel"/>
    <w:tmpl w:val="CC4C2B04"/>
    <w:lvl w:ilvl="0" w:tplc="D242EE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7598"/>
    <w:multiLevelType w:val="hybridMultilevel"/>
    <w:tmpl w:val="83C0F622"/>
    <w:lvl w:ilvl="0" w:tplc="05F4A352">
      <w:start w:val="20"/>
      <w:numFmt w:val="decimal"/>
      <w:lvlText w:val="II.%1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  <w:sz w:val="24"/>
        <w:szCs w:val="24"/>
        <w:u w:val="thick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5969"/>
    <w:multiLevelType w:val="hybridMultilevel"/>
    <w:tmpl w:val="C4F0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C"/>
    <w:rsid w:val="00010324"/>
    <w:rsid w:val="000306B0"/>
    <w:rsid w:val="00034475"/>
    <w:rsid w:val="00053C5E"/>
    <w:rsid w:val="00062D5A"/>
    <w:rsid w:val="000831F6"/>
    <w:rsid w:val="000C36FE"/>
    <w:rsid w:val="000D64B6"/>
    <w:rsid w:val="000E5054"/>
    <w:rsid w:val="000E6B86"/>
    <w:rsid w:val="00141EE7"/>
    <w:rsid w:val="00141F74"/>
    <w:rsid w:val="001718A3"/>
    <w:rsid w:val="0018164C"/>
    <w:rsid w:val="00187EDD"/>
    <w:rsid w:val="001D2B98"/>
    <w:rsid w:val="002028E5"/>
    <w:rsid w:val="002246D8"/>
    <w:rsid w:val="002B2441"/>
    <w:rsid w:val="002D1AEB"/>
    <w:rsid w:val="002D63DD"/>
    <w:rsid w:val="002E1086"/>
    <w:rsid w:val="00331D14"/>
    <w:rsid w:val="00346AEF"/>
    <w:rsid w:val="00347B70"/>
    <w:rsid w:val="00365539"/>
    <w:rsid w:val="003763DA"/>
    <w:rsid w:val="003A4DF2"/>
    <w:rsid w:val="003B0AD0"/>
    <w:rsid w:val="00430F67"/>
    <w:rsid w:val="00463A5B"/>
    <w:rsid w:val="004871EA"/>
    <w:rsid w:val="004875FB"/>
    <w:rsid w:val="004C69BE"/>
    <w:rsid w:val="00506934"/>
    <w:rsid w:val="00535D5F"/>
    <w:rsid w:val="005506F5"/>
    <w:rsid w:val="00581AD9"/>
    <w:rsid w:val="005868B3"/>
    <w:rsid w:val="005A179D"/>
    <w:rsid w:val="005A30FB"/>
    <w:rsid w:val="005B0900"/>
    <w:rsid w:val="005B72F2"/>
    <w:rsid w:val="005D6D0D"/>
    <w:rsid w:val="005E238B"/>
    <w:rsid w:val="005E3A51"/>
    <w:rsid w:val="005F2E4E"/>
    <w:rsid w:val="0060277F"/>
    <w:rsid w:val="006076A6"/>
    <w:rsid w:val="006705E5"/>
    <w:rsid w:val="006A585C"/>
    <w:rsid w:val="006C534D"/>
    <w:rsid w:val="006D6CEC"/>
    <w:rsid w:val="00704372"/>
    <w:rsid w:val="0070521C"/>
    <w:rsid w:val="007110BD"/>
    <w:rsid w:val="00716D2A"/>
    <w:rsid w:val="00757A0F"/>
    <w:rsid w:val="007C1565"/>
    <w:rsid w:val="007D05D8"/>
    <w:rsid w:val="007D4273"/>
    <w:rsid w:val="0080514D"/>
    <w:rsid w:val="00864F0B"/>
    <w:rsid w:val="00887BC3"/>
    <w:rsid w:val="008924E7"/>
    <w:rsid w:val="008925F5"/>
    <w:rsid w:val="00895FB4"/>
    <w:rsid w:val="008A4264"/>
    <w:rsid w:val="008A4F75"/>
    <w:rsid w:val="009054FF"/>
    <w:rsid w:val="009201D3"/>
    <w:rsid w:val="00964DBB"/>
    <w:rsid w:val="009828D9"/>
    <w:rsid w:val="00991DBB"/>
    <w:rsid w:val="009C5228"/>
    <w:rsid w:val="009E29B6"/>
    <w:rsid w:val="00A02B1E"/>
    <w:rsid w:val="00A17D0F"/>
    <w:rsid w:val="00A9361F"/>
    <w:rsid w:val="00AC481B"/>
    <w:rsid w:val="00AD5D28"/>
    <w:rsid w:val="00B124E4"/>
    <w:rsid w:val="00B22773"/>
    <w:rsid w:val="00B3079D"/>
    <w:rsid w:val="00B56A90"/>
    <w:rsid w:val="00B6799F"/>
    <w:rsid w:val="00B76838"/>
    <w:rsid w:val="00BB1669"/>
    <w:rsid w:val="00C1077C"/>
    <w:rsid w:val="00C56253"/>
    <w:rsid w:val="00C7147D"/>
    <w:rsid w:val="00CD6FFF"/>
    <w:rsid w:val="00D007D4"/>
    <w:rsid w:val="00D0149A"/>
    <w:rsid w:val="00D115F8"/>
    <w:rsid w:val="00D40A3B"/>
    <w:rsid w:val="00DB604C"/>
    <w:rsid w:val="00DC664D"/>
    <w:rsid w:val="00DD0097"/>
    <w:rsid w:val="00DF3C48"/>
    <w:rsid w:val="00E96C74"/>
    <w:rsid w:val="00EB29A2"/>
    <w:rsid w:val="00ED7868"/>
    <w:rsid w:val="00EF6A7F"/>
    <w:rsid w:val="00F11129"/>
    <w:rsid w:val="00F15587"/>
    <w:rsid w:val="00F26143"/>
    <w:rsid w:val="00F704C8"/>
    <w:rsid w:val="00F918C5"/>
    <w:rsid w:val="00FA5E2E"/>
    <w:rsid w:val="00FB44FD"/>
    <w:rsid w:val="00FB4F4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4DC71-0950-4B08-98A9-ED319A3F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A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">
    <w:name w:val="chu"/>
    <w:basedOn w:val="Normal"/>
    <w:rsid w:val="00C7147D"/>
    <w:pPr>
      <w:spacing w:before="100" w:beforeAutospacing="1" w:after="100" w:afterAutospacing="1"/>
    </w:pPr>
    <w:rPr>
      <w:lang w:val="vi-VN" w:eastAsia="vi-VN"/>
    </w:rPr>
  </w:style>
  <w:style w:type="paragraph" w:styleId="NoSpacing">
    <w:name w:val="No Spacing"/>
    <w:uiPriority w:val="1"/>
    <w:qFormat/>
    <w:rsid w:val="000C36FE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718A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7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722C-F66B-498A-A9A2-FA2C51D9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STT Câu</vt:lpstr>
    </vt:vector>
  </TitlesOfParts>
  <Company>HOME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STT Câu</dc:title>
  <dc:subject/>
  <dc:creator>User</dc:creator>
  <cp:keywords/>
  <dc:description/>
  <cp:lastModifiedBy>thai</cp:lastModifiedBy>
  <cp:revision>2</cp:revision>
  <cp:lastPrinted>2015-08-20T15:51:00Z</cp:lastPrinted>
  <dcterms:created xsi:type="dcterms:W3CDTF">2020-07-20T00:35:00Z</dcterms:created>
  <dcterms:modified xsi:type="dcterms:W3CDTF">2020-07-20T00:35:00Z</dcterms:modified>
</cp:coreProperties>
</file>